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附件1</w:t>
      </w:r>
    </w:p>
    <w:p>
      <w:pPr>
        <w:spacing w:before="312" w:beforeLines="100" w:line="2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020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ascii="黑体" w:hAnsi="黑体" w:eastAsia="黑体"/>
          <w:sz w:val="28"/>
          <w:szCs w:val="32"/>
        </w:rPr>
        <w:t xml:space="preserve"> “</w:t>
      </w:r>
      <w:r>
        <w:rPr>
          <w:rFonts w:hint="eastAsia" w:ascii="黑体" w:hAnsi="黑体" w:eastAsia="黑体"/>
          <w:sz w:val="32"/>
          <w:szCs w:val="32"/>
        </w:rPr>
        <w:t>东南大学</w:t>
      </w:r>
      <w:r>
        <w:rPr>
          <w:rFonts w:ascii="黑体" w:hAnsi="黑体" w:eastAsia="黑体"/>
          <w:sz w:val="32"/>
          <w:szCs w:val="32"/>
        </w:rPr>
        <w:t>青年五四奖章</w:t>
      </w:r>
      <w:r>
        <w:rPr>
          <w:rFonts w:ascii="黑体" w:hAnsi="黑体" w:eastAsia="黑体"/>
          <w:sz w:val="28"/>
          <w:szCs w:val="32"/>
        </w:rPr>
        <w:t>”</w:t>
      </w:r>
      <w:r>
        <w:rPr>
          <w:rFonts w:ascii="黑体" w:hAnsi="黑体" w:eastAsia="黑体"/>
          <w:sz w:val="32"/>
          <w:szCs w:val="32"/>
        </w:rPr>
        <w:t>人选申报表</w:t>
      </w:r>
    </w:p>
    <w:p>
      <w:pPr>
        <w:spacing w:before="156" w:beforeLines="50" w:after="156" w:afterLines="50" w:line="24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（正反打印在一张纸上，请严格按照表后说明填写）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460"/>
        <w:gridCol w:w="555"/>
        <w:gridCol w:w="438"/>
        <w:gridCol w:w="1191"/>
        <w:gridCol w:w="386"/>
        <w:gridCol w:w="67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参加工作(入学)时间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业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本人联系电话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学年绩点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（学生填写）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学年排名%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（从高中填起，包括出国留学、进修等经历）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2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24"/>
        <w:gridCol w:w="708"/>
        <w:gridCol w:w="2002"/>
        <w:gridCol w:w="40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3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（主要事迹不超过300字，另附1000字左右详细事迹材料）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团组织意见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所在单位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月　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所在单位党组织意见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月　日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校团委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left="1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ind w:left="1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说明：1.“民族”请写全称。如“汉族”“维吾尔族”“哈尼族”。</w:t>
      </w:r>
    </w:p>
    <w:p>
      <w:pPr>
        <w:autoSpaceDE w:val="0"/>
        <w:autoSpaceDN w:val="0"/>
        <w:adjustRightInd w:val="0"/>
        <w:spacing w:line="240" w:lineRule="exact"/>
        <w:ind w:left="630" w:leftChars="30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3.“学历”请填写所取得的最高学历（高中、大学专科、大学本科、研究生）。</w:t>
      </w:r>
    </w:p>
    <w:p>
      <w:pPr>
        <w:spacing w:line="240" w:lineRule="exact"/>
        <w:ind w:left="630" w:leftChars="3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4.“职务”请填写本人所在工作单位现担任的最高职务，包括专业技术职务。担任双重职务的请同时填写，如“党组书记、总经理”、“党组副书记、董事长、总经理”等。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widowControl/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020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ascii="黑体" w:hAnsi="黑体" w:eastAsia="黑体"/>
          <w:sz w:val="32"/>
          <w:szCs w:val="32"/>
        </w:rPr>
        <w:t>“</w:t>
      </w:r>
      <w:r>
        <w:rPr>
          <w:rFonts w:hint="eastAsia" w:ascii="黑体" w:hAnsi="黑体" w:eastAsia="黑体"/>
          <w:sz w:val="32"/>
          <w:szCs w:val="32"/>
        </w:rPr>
        <w:t>东南大学</w:t>
      </w:r>
      <w:r>
        <w:rPr>
          <w:rFonts w:ascii="黑体" w:hAnsi="黑体" w:eastAsia="黑体"/>
          <w:sz w:val="32"/>
          <w:szCs w:val="32"/>
        </w:rPr>
        <w:t>青年五四奖章集体”申报表</w:t>
      </w:r>
    </w:p>
    <w:p>
      <w:pPr>
        <w:spacing w:before="156" w:beforeLines="50" w:after="156" w:afterLines="50" w:line="2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（正反打印在一张纸上，请严格按照表后说明填写）</w:t>
      </w:r>
    </w:p>
    <w:tbl>
      <w:tblPr>
        <w:tblStyle w:val="4"/>
        <w:tblpPr w:leftFromText="180" w:rightFromText="180" w:vertAnchor="text" w:horzAnchor="page" w:tblpX="1695" w:tblpY="4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7"/>
        <w:gridCol w:w="1066"/>
        <w:gridCol w:w="453"/>
        <w:gridCol w:w="2264"/>
        <w:gridCol w:w="452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申报集体名称</w:t>
            </w:r>
          </w:p>
        </w:tc>
        <w:tc>
          <w:tcPr>
            <w:tcW w:w="6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集 体 人 数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 员 数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1" w:hRule="exac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35岁以下青年数及占百分比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35岁以下党员数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主  要  事  迹</w:t>
            </w: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（主要事迹不超过300字，另附1000字左右详细事迹材料）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1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团组织意见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所在单位党组织</w:t>
            </w: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4"/>
              </w:rPr>
              <w:t>校团委意见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38"/>
                <w:sz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　月　日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>
      <w:pPr>
        <w:spacing w:line="480" w:lineRule="exact"/>
        <w:jc w:val="left"/>
        <w:rPr>
          <w:rFonts w:ascii="宋体" w:hAnsi="宋体"/>
          <w:kern w:val="0"/>
          <w:szCs w:val="21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×××事迹简介（样本）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XXX，男，XXXX年XX月生，中共党员，博士研究生，曾担任XX学院团委副书记（兼职）、研究生综合党支部书记等职务。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该同志勤奋刻苦，积极进取，思想上始终和党中央保持高度一致，认真学习和践行“两学一做”，保持党员先进性，负责组织的党日活动多次获得“最佳党日活动”奖项。学习科研上紧跟研究时代前沿，在XXX、XXX等方面开展了深入的研究，主持/参与了重点研发计划课题子课题、江苏省普通高校研究生科研创新计划、“十二五”国家科技支撑计划等项目，并将共同研发的相关技术在河道、公路边坡、崩岗等方面开展了广泛的试验示范。目前已发表学术论文18篇（其中SCI/EI论文7篇），获得发明专利3项，实用新型专利1项，参与编制企业标准1项，并参加国际会议2次，分别获得优秀报告奖和最佳论文奖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该同志在X</w:t>
      </w:r>
      <w:r>
        <w:rPr>
          <w:rFonts w:ascii="仿宋_GB2312" w:hAnsi="宋体" w:eastAsia="仿宋_GB2312"/>
          <w:sz w:val="32"/>
          <w:szCs w:val="32"/>
        </w:rPr>
        <w:t>XXXX</w:t>
      </w:r>
      <w:r>
        <w:rPr>
          <w:rFonts w:hint="eastAsia" w:ascii="仿宋_GB2312" w:hAnsi="宋体" w:eastAsia="仿宋_GB2312"/>
          <w:sz w:val="32"/>
          <w:szCs w:val="32"/>
        </w:rPr>
        <w:t>方面的突出表现或事迹：X</w:t>
      </w:r>
      <w:r>
        <w:rPr>
          <w:rFonts w:ascii="仿宋_GB2312" w:hAnsi="宋体" w:eastAsia="仿宋_GB2312"/>
          <w:sz w:val="32"/>
          <w:szCs w:val="32"/>
        </w:rPr>
        <w:t>XXXXXX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9F799"/>
    <w:rsid w:val="DDF9F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2021-04-08T16:00:00Z</dcterms:created>
  <dc:creator>yaopeng</dc:creator>
  <cp:lastModifiedBy>yaopeng</cp:lastModifiedBy>
  <dcterms:modified xsi:type="dcterms:W3CDTF">2021-04-08T16:01:24Z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